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88E51A" w14:textId="2B40579B" w:rsidR="00C948FB" w:rsidRDefault="00C948FB">
      <w:pPr>
        <w:autoSpaceDE w:val="0"/>
        <w:rPr>
          <w:rFonts w:ascii="ArialMT" w:hAnsi="ArialMT" w:cs="ArialMT"/>
          <w:sz w:val="16"/>
          <w:szCs w:val="16"/>
        </w:rPr>
      </w:pPr>
    </w:p>
    <w:p w14:paraId="7988E51B" w14:textId="5E6DB00C" w:rsidR="00C948FB" w:rsidRDefault="0005136F">
      <w:pPr>
        <w:pBdr>
          <w:top w:val="single" w:sz="4" w:space="1" w:color="000000"/>
          <w:left w:val="single" w:sz="4" w:space="4" w:color="000000"/>
          <w:bottom w:val="single" w:sz="4" w:space="1" w:color="000000"/>
          <w:right w:val="single" w:sz="4" w:space="4" w:color="000000"/>
        </w:pBdr>
        <w:rPr>
          <w:rFonts w:cs="Arial"/>
          <w:sz w:val="14"/>
          <w:szCs w:val="14"/>
        </w:rPr>
      </w:pPr>
      <w:r>
        <w:rPr>
          <w:noProof/>
          <w:lang w:eastAsia="de-DE"/>
        </w:rPr>
        <w:drawing>
          <wp:anchor distT="0" distB="0" distL="0" distR="0" simplePos="0" relativeHeight="251659776" behindDoc="0" locked="0" layoutInCell="1" allowOverlap="1" wp14:anchorId="7988E559" wp14:editId="48A806FD">
            <wp:simplePos x="0" y="0"/>
            <wp:positionH relativeFrom="column">
              <wp:posOffset>4732655</wp:posOffset>
            </wp:positionH>
            <wp:positionV relativeFrom="paragraph">
              <wp:posOffset>27305</wp:posOffset>
            </wp:positionV>
            <wp:extent cx="995045" cy="70040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5045" cy="700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85013">
        <w:rPr>
          <w:rFonts w:cs="Arial"/>
          <w:sz w:val="14"/>
          <w:szCs w:val="14"/>
        </w:rPr>
        <w:t xml:space="preserve">Aussteller (Bezeichnung und Anschrift der steuerbegünstigten Einrichtung) </w:t>
      </w:r>
    </w:p>
    <w:p w14:paraId="7988E51C" w14:textId="77777777" w:rsidR="00C948FB" w:rsidRDefault="00C948FB">
      <w:pPr>
        <w:pBdr>
          <w:top w:val="single" w:sz="4" w:space="1" w:color="000000"/>
          <w:left w:val="single" w:sz="4" w:space="4" w:color="000000"/>
          <w:bottom w:val="single" w:sz="4" w:space="1" w:color="000000"/>
          <w:right w:val="single" w:sz="4" w:space="4" w:color="000000"/>
        </w:pBdr>
        <w:rPr>
          <w:rFonts w:cs="Arial"/>
          <w:b/>
          <w:bCs/>
          <w:sz w:val="14"/>
          <w:szCs w:val="14"/>
        </w:rPr>
      </w:pPr>
    </w:p>
    <w:p w14:paraId="248B3BCA" w14:textId="77777777" w:rsidR="0005136F" w:rsidRDefault="00085013">
      <w:pPr>
        <w:pBdr>
          <w:top w:val="single" w:sz="4" w:space="1" w:color="000000"/>
          <w:left w:val="single" w:sz="4" w:space="4" w:color="000000"/>
          <w:bottom w:val="single" w:sz="4" w:space="1" w:color="000000"/>
          <w:right w:val="single" w:sz="4" w:space="4" w:color="000000"/>
        </w:pBdr>
        <w:rPr>
          <w:rFonts w:cs="Arial"/>
          <w:szCs w:val="22"/>
        </w:rPr>
      </w:pPr>
      <w:r>
        <w:rPr>
          <w:rFonts w:cs="Arial"/>
          <w:szCs w:val="22"/>
        </w:rPr>
        <w:t xml:space="preserve">DJK Oberschwarzach e.V.    </w:t>
      </w:r>
      <w:r>
        <w:rPr>
          <w:rFonts w:cs="Arial"/>
          <w:szCs w:val="22"/>
        </w:rPr>
        <w:br/>
      </w:r>
    </w:p>
    <w:p w14:paraId="7988E51D" w14:textId="0C8188E8" w:rsidR="00C948FB" w:rsidRDefault="00085013">
      <w:pPr>
        <w:pBdr>
          <w:top w:val="single" w:sz="4" w:space="1" w:color="000000"/>
          <w:left w:val="single" w:sz="4" w:space="4" w:color="000000"/>
          <w:bottom w:val="single" w:sz="4" w:space="1" w:color="000000"/>
          <w:right w:val="single" w:sz="4" w:space="4" w:color="000000"/>
        </w:pBdr>
        <w:rPr>
          <w:rFonts w:cs="Arial"/>
          <w:szCs w:val="22"/>
        </w:rPr>
      </w:pPr>
      <w:r>
        <w:rPr>
          <w:rFonts w:cs="Arial"/>
          <w:szCs w:val="22"/>
        </w:rPr>
        <w:t xml:space="preserve">Am </w:t>
      </w:r>
      <w:proofErr w:type="spellStart"/>
      <w:r>
        <w:rPr>
          <w:rFonts w:cs="Arial"/>
          <w:szCs w:val="22"/>
        </w:rPr>
        <w:t>Hollergraben</w:t>
      </w:r>
      <w:proofErr w:type="spellEnd"/>
      <w:r>
        <w:rPr>
          <w:rFonts w:cs="Arial"/>
          <w:szCs w:val="22"/>
        </w:rPr>
        <w:t xml:space="preserve"> 15</w:t>
      </w:r>
      <w:r>
        <w:rPr>
          <w:rFonts w:cs="Arial"/>
          <w:szCs w:val="22"/>
        </w:rPr>
        <w:br/>
        <w:t xml:space="preserve">97516 Oberschwarzach  </w:t>
      </w:r>
    </w:p>
    <w:p w14:paraId="7988E51E" w14:textId="77777777" w:rsidR="00C948FB" w:rsidRDefault="00C948FB">
      <w:pPr>
        <w:pBdr>
          <w:top w:val="single" w:sz="4" w:space="1" w:color="000000"/>
          <w:left w:val="single" w:sz="4" w:space="4" w:color="000000"/>
          <w:bottom w:val="single" w:sz="4" w:space="1" w:color="000000"/>
          <w:right w:val="single" w:sz="4" w:space="4" w:color="000000"/>
        </w:pBdr>
        <w:autoSpaceDE w:val="0"/>
        <w:rPr>
          <w:rFonts w:cs="Arial"/>
          <w:b/>
          <w:bCs/>
          <w:sz w:val="14"/>
          <w:szCs w:val="14"/>
        </w:rPr>
      </w:pPr>
    </w:p>
    <w:p w14:paraId="7988E51F" w14:textId="77777777" w:rsidR="00C948FB" w:rsidRDefault="00C948FB">
      <w:pPr>
        <w:autoSpaceDE w:val="0"/>
        <w:rPr>
          <w:rFonts w:cs="Arial"/>
          <w:b/>
          <w:bCs/>
          <w:sz w:val="14"/>
          <w:szCs w:val="14"/>
        </w:rPr>
      </w:pPr>
    </w:p>
    <w:p w14:paraId="7988E520" w14:textId="77777777" w:rsidR="00C948FB" w:rsidRDefault="00085013">
      <w:pPr>
        <w:autoSpaceDE w:val="0"/>
        <w:rPr>
          <w:rFonts w:cs="Arial"/>
          <w:b/>
          <w:bCs/>
          <w:sz w:val="16"/>
          <w:szCs w:val="16"/>
        </w:rPr>
      </w:pPr>
      <w:r>
        <w:rPr>
          <w:rFonts w:cs="Arial"/>
          <w:b/>
          <w:bCs/>
          <w:sz w:val="16"/>
          <w:szCs w:val="16"/>
        </w:rPr>
        <w:t xml:space="preserve">Bestätigung über Geldzuwendungen/Mitgliedsbeitrag </w:t>
      </w:r>
    </w:p>
    <w:p w14:paraId="7988E521" w14:textId="77777777" w:rsidR="00C948FB" w:rsidRDefault="00085013">
      <w:pPr>
        <w:autoSpaceDE w:val="0"/>
        <w:rPr>
          <w:rFonts w:cs="Arial"/>
          <w:sz w:val="16"/>
          <w:szCs w:val="16"/>
        </w:rPr>
      </w:pPr>
      <w:r>
        <w:rPr>
          <w:rFonts w:cs="Arial"/>
          <w:sz w:val="16"/>
          <w:szCs w:val="16"/>
        </w:rPr>
        <w:t>im Sinne des § 10b des Einkommensteuergesetzes an eine der in § 5 Abs. 1 Nr. 9 des Körperschaftsteuergesetzes bezeichneten Körperschaften, Personenvereinigungen oder Vermögensmassen</w:t>
      </w:r>
    </w:p>
    <w:p w14:paraId="7988E522" w14:textId="77777777" w:rsidR="00C948FB" w:rsidRDefault="00C948FB">
      <w:pPr>
        <w:autoSpaceDE w:val="0"/>
        <w:rPr>
          <w:rFonts w:cs="Arial"/>
          <w:sz w:val="14"/>
          <w:szCs w:val="14"/>
        </w:rPr>
      </w:pPr>
    </w:p>
    <w:p w14:paraId="7988E523" w14:textId="77777777" w:rsidR="00C948FB" w:rsidRDefault="00085013">
      <w:pPr>
        <w:pBdr>
          <w:top w:val="single" w:sz="4" w:space="1" w:color="000000"/>
          <w:left w:val="single" w:sz="4" w:space="3" w:color="000000"/>
          <w:bottom w:val="single" w:sz="4" w:space="1" w:color="000000"/>
          <w:right w:val="single" w:sz="4" w:space="4" w:color="000000"/>
        </w:pBdr>
        <w:autoSpaceDE w:val="0"/>
        <w:rPr>
          <w:rFonts w:cs="Arial"/>
          <w:sz w:val="14"/>
          <w:szCs w:val="14"/>
        </w:rPr>
      </w:pPr>
      <w:r>
        <w:rPr>
          <w:rFonts w:cs="Arial"/>
          <w:sz w:val="14"/>
          <w:szCs w:val="14"/>
        </w:rPr>
        <w:t>Name und Anschrift des Zuwendenden:</w:t>
      </w:r>
      <w:r>
        <w:rPr>
          <w:rFonts w:cs="Arial"/>
          <w:sz w:val="14"/>
          <w:szCs w:val="14"/>
        </w:rPr>
        <w:br/>
      </w:r>
    </w:p>
    <w:p w14:paraId="7988E524" w14:textId="57874DF6" w:rsidR="00C948FB" w:rsidRDefault="00833E96">
      <w:pPr>
        <w:pBdr>
          <w:top w:val="single" w:sz="4" w:space="1" w:color="000000"/>
          <w:left w:val="single" w:sz="4" w:space="3" w:color="000000"/>
          <w:bottom w:val="single" w:sz="4" w:space="1" w:color="000000"/>
          <w:right w:val="single" w:sz="4" w:space="4" w:color="000000"/>
        </w:pBdr>
        <w:autoSpaceDE w:val="0"/>
        <w:rPr>
          <w:rFonts w:cs="Arial"/>
          <w:szCs w:val="22"/>
        </w:rPr>
      </w:pPr>
      <w:r>
        <w:rPr>
          <w:rFonts w:cs="Arial"/>
          <w:szCs w:val="22"/>
        </w:rPr>
        <w:t>Tilmann Ruß</w:t>
      </w:r>
      <w:r w:rsidR="00085013">
        <w:rPr>
          <w:rFonts w:cs="Arial"/>
          <w:szCs w:val="22"/>
        </w:rPr>
        <w:br/>
      </w:r>
      <w:r w:rsidR="00085013">
        <w:rPr>
          <w:rFonts w:cs="Arial"/>
          <w:szCs w:val="22"/>
        </w:rPr>
        <w:br/>
      </w:r>
      <w:proofErr w:type="spellStart"/>
      <w:r>
        <w:rPr>
          <w:rFonts w:cs="Arial"/>
          <w:szCs w:val="22"/>
        </w:rPr>
        <w:t>Breitbacher</w:t>
      </w:r>
      <w:proofErr w:type="spellEnd"/>
      <w:r>
        <w:rPr>
          <w:rFonts w:cs="Arial"/>
          <w:szCs w:val="22"/>
        </w:rPr>
        <w:t xml:space="preserve"> Str. 1a</w:t>
      </w:r>
      <w:r w:rsidR="00085013">
        <w:rPr>
          <w:rFonts w:cs="Arial"/>
          <w:szCs w:val="22"/>
        </w:rPr>
        <w:br/>
        <w:t xml:space="preserve">97516 Oberschwarzach </w:t>
      </w:r>
    </w:p>
    <w:p w14:paraId="7988E525" w14:textId="77777777" w:rsidR="00C948FB" w:rsidRDefault="00C948FB">
      <w:pPr>
        <w:autoSpaceDE w:val="0"/>
        <w:rPr>
          <w:rFonts w:cs="Arial"/>
          <w:sz w:val="14"/>
          <w:szCs w:val="14"/>
        </w:rPr>
      </w:pPr>
    </w:p>
    <w:p w14:paraId="7988E526" w14:textId="77777777" w:rsidR="00C948FB" w:rsidRDefault="00C948FB">
      <w:pPr>
        <w:autoSpaceDE w:val="0"/>
        <w:rPr>
          <w:rFonts w:cs="Arial"/>
          <w:sz w:val="14"/>
          <w:szCs w:val="14"/>
        </w:rPr>
      </w:pPr>
    </w:p>
    <w:tbl>
      <w:tblPr>
        <w:tblW w:w="9356" w:type="dxa"/>
        <w:tblInd w:w="-147" w:type="dxa"/>
        <w:tblLayout w:type="fixed"/>
        <w:tblLook w:val="0000" w:firstRow="0" w:lastRow="0" w:firstColumn="0" w:lastColumn="0" w:noHBand="0" w:noVBand="0"/>
      </w:tblPr>
      <w:tblGrid>
        <w:gridCol w:w="3217"/>
        <w:gridCol w:w="3060"/>
        <w:gridCol w:w="3079"/>
      </w:tblGrid>
      <w:tr w:rsidR="00C948FB" w14:paraId="7988E52E" w14:textId="77777777" w:rsidTr="009A505F">
        <w:tc>
          <w:tcPr>
            <w:tcW w:w="3217" w:type="dxa"/>
            <w:tcBorders>
              <w:top w:val="single" w:sz="4" w:space="0" w:color="000000"/>
              <w:left w:val="single" w:sz="4" w:space="0" w:color="000000"/>
              <w:bottom w:val="single" w:sz="4" w:space="0" w:color="000000"/>
            </w:tcBorders>
            <w:shd w:val="clear" w:color="auto" w:fill="auto"/>
          </w:tcPr>
          <w:p w14:paraId="7988E527" w14:textId="77777777" w:rsidR="00C948FB" w:rsidRDefault="00085013">
            <w:pPr>
              <w:pStyle w:val="Textkrper"/>
              <w:tabs>
                <w:tab w:val="right" w:pos="8789"/>
              </w:tabs>
              <w:snapToGrid w:val="0"/>
              <w:rPr>
                <w:rFonts w:cs="Arial"/>
                <w:b w:val="0"/>
                <w:sz w:val="14"/>
                <w:szCs w:val="14"/>
              </w:rPr>
            </w:pPr>
            <w:r>
              <w:rPr>
                <w:rFonts w:cs="Arial"/>
                <w:b w:val="0"/>
                <w:sz w:val="14"/>
                <w:szCs w:val="14"/>
              </w:rPr>
              <w:t>Betrag der Zuwendung - in Ziffern -</w:t>
            </w:r>
          </w:p>
          <w:p w14:paraId="7988E528" w14:textId="77777777" w:rsidR="00C948FB" w:rsidRDefault="00085013">
            <w:pPr>
              <w:pStyle w:val="Textkrper"/>
              <w:tabs>
                <w:tab w:val="right" w:pos="8789"/>
              </w:tabs>
              <w:rPr>
                <w:rFonts w:cs="Arial"/>
                <w:b w:val="0"/>
                <w:sz w:val="22"/>
                <w:szCs w:val="22"/>
              </w:rPr>
            </w:pPr>
            <w:r>
              <w:rPr>
                <w:rFonts w:cs="Arial"/>
                <w:b w:val="0"/>
                <w:sz w:val="22"/>
                <w:szCs w:val="22"/>
              </w:rPr>
              <w:t>300,00 Euro</w:t>
            </w:r>
          </w:p>
          <w:p w14:paraId="7988E529" w14:textId="77777777" w:rsidR="00C948FB" w:rsidRDefault="00C948FB">
            <w:pPr>
              <w:pStyle w:val="Textkrper"/>
              <w:tabs>
                <w:tab w:val="right" w:pos="8789"/>
              </w:tabs>
              <w:rPr>
                <w:rFonts w:cs="Arial"/>
                <w:b w:val="0"/>
                <w:sz w:val="14"/>
                <w:szCs w:val="14"/>
              </w:rPr>
            </w:pPr>
          </w:p>
        </w:tc>
        <w:tc>
          <w:tcPr>
            <w:tcW w:w="3060" w:type="dxa"/>
            <w:tcBorders>
              <w:top w:val="single" w:sz="4" w:space="0" w:color="000000"/>
              <w:left w:val="single" w:sz="4" w:space="0" w:color="000000"/>
              <w:bottom w:val="single" w:sz="4" w:space="0" w:color="000000"/>
            </w:tcBorders>
            <w:shd w:val="clear" w:color="auto" w:fill="auto"/>
          </w:tcPr>
          <w:p w14:paraId="7988E52A" w14:textId="77777777" w:rsidR="00C948FB" w:rsidRDefault="00085013">
            <w:pPr>
              <w:pStyle w:val="Textkrper"/>
              <w:tabs>
                <w:tab w:val="right" w:pos="8789"/>
              </w:tabs>
              <w:snapToGrid w:val="0"/>
              <w:rPr>
                <w:rFonts w:cs="Arial"/>
                <w:b w:val="0"/>
                <w:sz w:val="22"/>
                <w:szCs w:val="22"/>
              </w:rPr>
            </w:pPr>
            <w:r>
              <w:rPr>
                <w:rFonts w:cs="Arial"/>
                <w:b w:val="0"/>
                <w:sz w:val="14"/>
                <w:szCs w:val="14"/>
              </w:rPr>
              <w:t>- in Buchstaben -</w:t>
            </w:r>
            <w:r>
              <w:rPr>
                <w:rFonts w:cs="Arial"/>
                <w:b w:val="0"/>
                <w:sz w:val="14"/>
                <w:szCs w:val="14"/>
              </w:rPr>
              <w:br/>
            </w:r>
            <w:r>
              <w:rPr>
                <w:rFonts w:cs="Arial"/>
                <w:b w:val="0"/>
                <w:sz w:val="22"/>
                <w:szCs w:val="22"/>
              </w:rPr>
              <w:t>dreihundert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14:paraId="7988E52B" w14:textId="77777777" w:rsidR="00C948FB" w:rsidRDefault="00085013">
            <w:pPr>
              <w:pStyle w:val="Textkrper"/>
              <w:tabs>
                <w:tab w:val="right" w:pos="8789"/>
              </w:tabs>
              <w:snapToGrid w:val="0"/>
              <w:rPr>
                <w:rFonts w:cs="Arial"/>
                <w:b w:val="0"/>
                <w:sz w:val="14"/>
                <w:szCs w:val="14"/>
              </w:rPr>
            </w:pPr>
            <w:r>
              <w:rPr>
                <w:rFonts w:cs="Arial"/>
                <w:b w:val="0"/>
                <w:sz w:val="14"/>
                <w:szCs w:val="14"/>
              </w:rPr>
              <w:t>Tag der Zuwendung:</w:t>
            </w:r>
          </w:p>
          <w:p w14:paraId="7988E52C" w14:textId="6E5707EE" w:rsidR="00C948FB" w:rsidRDefault="00833E96">
            <w:pPr>
              <w:pStyle w:val="Textkrper"/>
              <w:tabs>
                <w:tab w:val="right" w:pos="8789"/>
              </w:tabs>
              <w:rPr>
                <w:rFonts w:cs="Arial"/>
                <w:b w:val="0"/>
                <w:sz w:val="22"/>
                <w:szCs w:val="22"/>
              </w:rPr>
            </w:pPr>
            <w:r>
              <w:rPr>
                <w:rFonts w:cs="Arial"/>
                <w:b w:val="0"/>
                <w:sz w:val="22"/>
                <w:szCs w:val="22"/>
              </w:rPr>
              <w:t>06.11.2015</w:t>
            </w:r>
          </w:p>
          <w:p w14:paraId="7988E52D" w14:textId="77777777" w:rsidR="00C948FB" w:rsidRDefault="00C948FB">
            <w:pPr>
              <w:pStyle w:val="Textkrper"/>
              <w:tabs>
                <w:tab w:val="right" w:pos="8789"/>
              </w:tabs>
              <w:rPr>
                <w:rFonts w:cs="Arial"/>
                <w:b w:val="0"/>
                <w:sz w:val="14"/>
                <w:szCs w:val="14"/>
              </w:rPr>
            </w:pPr>
          </w:p>
        </w:tc>
      </w:tr>
    </w:tbl>
    <w:p w14:paraId="7988E52F" w14:textId="77777777" w:rsidR="00C948FB" w:rsidRDefault="00C948FB">
      <w:pPr>
        <w:autoSpaceDE w:val="0"/>
        <w:rPr>
          <w:rFonts w:cs="Arial"/>
          <w:sz w:val="14"/>
          <w:szCs w:val="14"/>
        </w:rPr>
      </w:pPr>
    </w:p>
    <w:p w14:paraId="7988E530" w14:textId="77777777" w:rsidR="00C948FB" w:rsidRDefault="00C948FB">
      <w:pPr>
        <w:autoSpaceDE w:val="0"/>
        <w:rPr>
          <w:rFonts w:cs="Arial"/>
          <w:sz w:val="14"/>
          <w:szCs w:val="14"/>
        </w:rPr>
      </w:pPr>
    </w:p>
    <w:p w14:paraId="7988E531" w14:textId="77777777" w:rsidR="00C948FB" w:rsidRDefault="00085013">
      <w:pPr>
        <w:autoSpaceDE w:val="0"/>
        <w:rPr>
          <w:rFonts w:cs="Arial"/>
          <w:sz w:val="14"/>
          <w:szCs w:val="14"/>
        </w:rPr>
      </w:pPr>
      <w:r>
        <w:rPr>
          <w:rFonts w:cs="Arial"/>
          <w:sz w:val="20"/>
        </w:rPr>
        <w:t xml:space="preserve">Es handelt sich um den Verzicht auf Erstattung von Aufwendungen    </w:t>
      </w:r>
      <w:r>
        <w:rPr>
          <w:rFonts w:cs="Arial"/>
          <w:sz w:val="20"/>
        </w:rPr>
        <w:tab/>
      </w:r>
      <w:r>
        <w:rPr>
          <w:rFonts w:cs="Arial"/>
          <w:sz w:val="20"/>
        </w:rPr>
        <w:tab/>
        <w:t xml:space="preserve">   Ja  </w:t>
      </w:r>
      <w:bookmarkStart w:id="0" w:name="Kontrollk%C3%A4stchen3"/>
      <w:r>
        <w:rPr>
          <w:rFonts w:cs="Arial"/>
          <w:sz w:val="20"/>
        </w:rPr>
        <w:fldChar w:fldCharType="begin">
          <w:ffData>
            <w:name w:val="Kontrollkästchen3"/>
            <w:enabled/>
            <w:calcOnExit w:val="0"/>
            <w:checkBox>
              <w:sizeAuto/>
              <w:default w:val="0"/>
              <w:checked w:val="0"/>
            </w:checkBox>
          </w:ffData>
        </w:fldChar>
      </w:r>
      <w:r>
        <w:instrText xml:space="preserve"> FORMCHECKBOX </w:instrText>
      </w:r>
      <w:r w:rsidR="009A505F">
        <w:rPr>
          <w:rFonts w:cs="Arial"/>
          <w:sz w:val="20"/>
        </w:rPr>
      </w:r>
      <w:r w:rsidR="009A505F">
        <w:rPr>
          <w:rFonts w:cs="Arial"/>
          <w:sz w:val="20"/>
        </w:rPr>
        <w:fldChar w:fldCharType="separate"/>
      </w:r>
      <w:r>
        <w:rPr>
          <w:rFonts w:cs="Arial"/>
          <w:sz w:val="20"/>
        </w:rPr>
        <w:fldChar w:fldCharType="end"/>
      </w:r>
      <w:bookmarkEnd w:id="0"/>
      <w:r>
        <w:rPr>
          <w:rFonts w:cs="Arial"/>
          <w:sz w:val="20"/>
        </w:rPr>
        <w:t xml:space="preserve">       Nein  </w:t>
      </w:r>
      <w:bookmarkStart w:id="1" w:name="Kontrollk%C3%A4stchen4"/>
      <w:r>
        <w:rPr>
          <w:rFonts w:cs="Arial"/>
          <w:sz w:val="20"/>
        </w:rPr>
        <w:fldChar w:fldCharType="begin">
          <w:ffData>
            <w:name w:val="Kontrollkästchen4"/>
            <w:enabled/>
            <w:calcOnExit w:val="0"/>
            <w:checkBox>
              <w:sizeAuto/>
              <w:default w:val="0"/>
              <w:checked/>
            </w:checkBox>
          </w:ffData>
        </w:fldChar>
      </w:r>
      <w:r>
        <w:instrText xml:space="preserve"> FORMCHECKBOX </w:instrText>
      </w:r>
      <w:r w:rsidR="009A505F">
        <w:rPr>
          <w:rFonts w:cs="Arial"/>
          <w:sz w:val="20"/>
        </w:rPr>
      </w:r>
      <w:r w:rsidR="009A505F">
        <w:rPr>
          <w:rFonts w:cs="Arial"/>
          <w:sz w:val="20"/>
        </w:rPr>
        <w:fldChar w:fldCharType="separate"/>
      </w:r>
      <w:r>
        <w:rPr>
          <w:rFonts w:cs="Arial"/>
          <w:sz w:val="20"/>
        </w:rPr>
        <w:fldChar w:fldCharType="end"/>
      </w:r>
      <w:bookmarkStart w:id="2" w:name="_GoBack"/>
      <w:bookmarkEnd w:id="1"/>
      <w:bookmarkEnd w:id="2"/>
    </w:p>
    <w:p w14:paraId="7988E532" w14:textId="77777777" w:rsidR="00C948FB" w:rsidRDefault="00C948FB">
      <w:pPr>
        <w:autoSpaceDE w:val="0"/>
        <w:rPr>
          <w:rFonts w:cs="Arial"/>
          <w:sz w:val="14"/>
          <w:szCs w:val="14"/>
        </w:rPr>
      </w:pPr>
    </w:p>
    <w:p w14:paraId="7988E533" w14:textId="77777777" w:rsidR="00C948FB" w:rsidRDefault="00C948FB">
      <w:pPr>
        <w:autoSpaceDE w:val="0"/>
        <w:rPr>
          <w:rFonts w:cs="Arial"/>
          <w:sz w:val="14"/>
          <w:szCs w:val="14"/>
        </w:rPr>
      </w:pPr>
    </w:p>
    <w:bookmarkStart w:id="3" w:name="Kontrollk%C3%A4stchen39"/>
    <w:p w14:paraId="7988E534" w14:textId="77777777" w:rsidR="00C948FB" w:rsidRDefault="00085013">
      <w:pPr>
        <w:autoSpaceDE w:val="0"/>
        <w:ind w:left="284" w:hanging="284"/>
        <w:rPr>
          <w:rFonts w:cs="Arial"/>
          <w:sz w:val="18"/>
          <w:szCs w:val="18"/>
        </w:rPr>
      </w:pPr>
      <w:r>
        <w:rPr>
          <w:rFonts w:cs="Arial"/>
          <w:sz w:val="18"/>
          <w:szCs w:val="18"/>
        </w:rPr>
        <w:fldChar w:fldCharType="begin">
          <w:ffData>
            <w:name w:val="Kontrollkästchen39"/>
            <w:enabled/>
            <w:calcOnExit w:val="0"/>
            <w:checkBox>
              <w:sizeAuto/>
              <w:default w:val="0"/>
              <w:checked/>
            </w:checkBox>
          </w:ffData>
        </w:fldChar>
      </w:r>
      <w:r>
        <w:instrText xml:space="preserve"> FORMCHECKBOX </w:instrText>
      </w:r>
      <w:r w:rsidR="009A505F">
        <w:rPr>
          <w:rFonts w:cs="Arial"/>
          <w:sz w:val="18"/>
          <w:szCs w:val="18"/>
        </w:rPr>
      </w:r>
      <w:r w:rsidR="009A505F">
        <w:rPr>
          <w:rFonts w:cs="Arial"/>
          <w:sz w:val="18"/>
          <w:szCs w:val="18"/>
        </w:rPr>
        <w:fldChar w:fldCharType="separate"/>
      </w:r>
      <w:r>
        <w:rPr>
          <w:rFonts w:cs="Arial"/>
          <w:sz w:val="18"/>
          <w:szCs w:val="18"/>
        </w:rPr>
        <w:fldChar w:fldCharType="end"/>
      </w:r>
      <w:bookmarkEnd w:id="3"/>
      <w:r>
        <w:rPr>
          <w:rFonts w:cs="Arial"/>
          <w:sz w:val="14"/>
          <w:szCs w:val="14"/>
        </w:rPr>
        <w:tab/>
      </w:r>
      <w:r>
        <w:rPr>
          <w:rFonts w:cs="Arial"/>
          <w:sz w:val="18"/>
          <w:szCs w:val="18"/>
        </w:rPr>
        <w:t xml:space="preserve">Wir sind wegen Förderung (Angabe des begünstigten Zwecks / der begünstigten Zwecke) </w:t>
      </w:r>
      <w:r>
        <w:rPr>
          <w:rFonts w:cs="Arial"/>
          <w:sz w:val="18"/>
          <w:szCs w:val="18"/>
        </w:rPr>
        <w:br/>
      </w:r>
    </w:p>
    <w:p w14:paraId="7988E535" w14:textId="32D7CAF0" w:rsidR="00C948FB" w:rsidRDefault="00085013">
      <w:pPr>
        <w:autoSpaceDE w:val="0"/>
        <w:ind w:left="284" w:hanging="284"/>
        <w:rPr>
          <w:rFonts w:cs="Arial"/>
          <w:sz w:val="18"/>
          <w:szCs w:val="18"/>
        </w:rPr>
      </w:pPr>
      <w:r>
        <w:rPr>
          <w:rFonts w:cs="Arial"/>
          <w:sz w:val="18"/>
          <w:szCs w:val="18"/>
        </w:rPr>
        <w:t xml:space="preserve">      Sportbetrieb DJK Oberschwarzach </w:t>
      </w:r>
      <w:r w:rsidR="004143F9">
        <w:rPr>
          <w:rFonts w:cs="Arial"/>
          <w:sz w:val="18"/>
          <w:szCs w:val="18"/>
        </w:rPr>
        <w:t>e.V.</w:t>
      </w:r>
    </w:p>
    <w:p w14:paraId="7988E536" w14:textId="194414A5" w:rsidR="00C948FB" w:rsidRDefault="00085013">
      <w:pPr>
        <w:autoSpaceDE w:val="0"/>
        <w:ind w:left="284"/>
        <w:rPr>
          <w:rFonts w:cs="Arial"/>
          <w:sz w:val="18"/>
          <w:szCs w:val="18"/>
        </w:rPr>
      </w:pPr>
      <w:r>
        <w:rPr>
          <w:rFonts w:cs="Arial"/>
          <w:sz w:val="18"/>
          <w:szCs w:val="18"/>
        </w:rPr>
        <w:br/>
        <w:t>nach dem letzten uns zuge</w:t>
      </w:r>
      <w:r>
        <w:rPr>
          <w:rFonts w:cs="Arial"/>
          <w:sz w:val="18"/>
          <w:szCs w:val="18"/>
        </w:rPr>
        <w:softHyphen/>
        <w:t xml:space="preserve">gangenen Freistellungsbescheid bzw. nach der Anlage zum Körperschaftsteuerbescheid des Finanzamtes </w:t>
      </w:r>
      <w:proofErr w:type="gramStart"/>
      <w:r>
        <w:rPr>
          <w:rFonts w:cs="Arial"/>
          <w:sz w:val="18"/>
          <w:szCs w:val="18"/>
        </w:rPr>
        <w:t>Schweinfurt ,</w:t>
      </w:r>
      <w:proofErr w:type="gramEnd"/>
      <w:r>
        <w:rPr>
          <w:rFonts w:cs="Arial"/>
          <w:sz w:val="18"/>
          <w:szCs w:val="18"/>
        </w:rPr>
        <w:t xml:space="preserve"> StNr..249 / 110 / </w:t>
      </w:r>
      <w:proofErr w:type="gramStart"/>
      <w:r>
        <w:rPr>
          <w:rFonts w:cs="Arial"/>
          <w:sz w:val="18"/>
          <w:szCs w:val="18"/>
        </w:rPr>
        <w:t>10794 ,</w:t>
      </w:r>
      <w:proofErr w:type="gramEnd"/>
      <w:r>
        <w:rPr>
          <w:rFonts w:cs="Arial"/>
          <w:sz w:val="18"/>
          <w:szCs w:val="18"/>
        </w:rPr>
        <w:t xml:space="preserve"> vom </w:t>
      </w:r>
      <w:r w:rsidR="00833E96">
        <w:rPr>
          <w:rFonts w:cs="Arial"/>
          <w:sz w:val="18"/>
          <w:szCs w:val="18"/>
        </w:rPr>
        <w:t>21.05.2015</w:t>
      </w:r>
      <w:r>
        <w:rPr>
          <w:rFonts w:cs="Arial"/>
          <w:sz w:val="18"/>
          <w:szCs w:val="18"/>
        </w:rPr>
        <w:t xml:space="preserve"> </w:t>
      </w:r>
      <w:r>
        <w:rPr>
          <w:rFonts w:cs="Arial"/>
          <w:sz w:val="18"/>
          <w:szCs w:val="18"/>
        </w:rPr>
        <w:br/>
        <w:t>nach § 5 Abs. 1 Nr. 9 des Körperschaftsteuergesetzes von der Körperschaftsteuer und nach § 3 Nr. 6 des Gewerbesteuergesetzes von der Gewerbesteuer befreit.</w:t>
      </w:r>
    </w:p>
    <w:p w14:paraId="7988E537" w14:textId="77777777" w:rsidR="00C948FB" w:rsidRDefault="00C948FB">
      <w:pPr>
        <w:autoSpaceDE w:val="0"/>
        <w:rPr>
          <w:rFonts w:cs="Arial"/>
          <w:sz w:val="14"/>
          <w:szCs w:val="14"/>
        </w:rPr>
      </w:pPr>
    </w:p>
    <w:bookmarkStart w:id="4" w:name="Kontrollk%C3%A4stchen40"/>
    <w:p w14:paraId="7988E538" w14:textId="77777777" w:rsidR="00C948FB" w:rsidRDefault="00085013">
      <w:pPr>
        <w:autoSpaceDE w:val="0"/>
        <w:ind w:left="284" w:hanging="284"/>
        <w:rPr>
          <w:rFonts w:cs="Arial"/>
          <w:sz w:val="18"/>
          <w:szCs w:val="18"/>
        </w:rPr>
      </w:pPr>
      <w:r>
        <w:rPr>
          <w:rFonts w:cs="Arial"/>
          <w:sz w:val="14"/>
          <w:szCs w:val="14"/>
        </w:rPr>
        <w:fldChar w:fldCharType="begin">
          <w:ffData>
            <w:name w:val="Kontrollkästchen40"/>
            <w:enabled/>
            <w:calcOnExit w:val="0"/>
            <w:checkBox>
              <w:sizeAuto/>
              <w:default w:val="0"/>
              <w:checked w:val="0"/>
            </w:checkBox>
          </w:ffData>
        </w:fldChar>
      </w:r>
      <w:r>
        <w:instrText xml:space="preserve"> FORMCHECKBOX </w:instrText>
      </w:r>
      <w:r w:rsidR="009A505F">
        <w:rPr>
          <w:rFonts w:cs="Arial"/>
          <w:sz w:val="14"/>
          <w:szCs w:val="14"/>
        </w:rPr>
      </w:r>
      <w:r w:rsidR="009A505F">
        <w:rPr>
          <w:rFonts w:cs="Arial"/>
          <w:sz w:val="14"/>
          <w:szCs w:val="14"/>
        </w:rPr>
        <w:fldChar w:fldCharType="separate"/>
      </w:r>
      <w:r>
        <w:rPr>
          <w:rFonts w:cs="Arial"/>
          <w:sz w:val="14"/>
          <w:szCs w:val="14"/>
        </w:rPr>
        <w:fldChar w:fldCharType="end"/>
      </w:r>
      <w:bookmarkEnd w:id="4"/>
      <w:r>
        <w:rPr>
          <w:rFonts w:cs="Arial"/>
          <w:sz w:val="14"/>
          <w:szCs w:val="14"/>
        </w:rPr>
        <w:tab/>
      </w:r>
      <w:r>
        <w:rPr>
          <w:rFonts w:cs="Arial"/>
          <w:sz w:val="18"/>
          <w:szCs w:val="18"/>
        </w:rPr>
        <w:t>Wir sind wegen Förderung (Angabe des begünstigten Zwecks / der begünstigten Zwecke</w:t>
      </w:r>
      <w:proofErr w:type="gramStart"/>
      <w:r>
        <w:rPr>
          <w:rFonts w:cs="Arial"/>
          <w:sz w:val="18"/>
          <w:szCs w:val="18"/>
        </w:rPr>
        <w:t>)</w:t>
      </w:r>
      <w:r>
        <w:rPr>
          <w:sz w:val="18"/>
          <w:szCs w:val="18"/>
        </w:rPr>
        <w:t xml:space="preserve"> </w:t>
      </w:r>
      <w:r>
        <w:rPr>
          <w:rFonts w:cs="Arial"/>
          <w:sz w:val="18"/>
          <w:szCs w:val="18"/>
        </w:rPr>
        <w:t>........................................................................</w:t>
      </w:r>
      <w:proofErr w:type="gramEnd"/>
    </w:p>
    <w:p w14:paraId="7988E539" w14:textId="77777777" w:rsidR="00C948FB" w:rsidRDefault="00085013">
      <w:pPr>
        <w:autoSpaceDE w:val="0"/>
        <w:ind w:left="284"/>
        <w:rPr>
          <w:rFonts w:cs="Arial"/>
          <w:sz w:val="18"/>
          <w:szCs w:val="18"/>
        </w:rPr>
      </w:pPr>
      <w:r>
        <w:rPr>
          <w:rFonts w:cs="Arial"/>
          <w:sz w:val="18"/>
          <w:szCs w:val="18"/>
        </w:rPr>
        <w:t xml:space="preserve">durch vorläufige Bescheinigung des Finanzamtes ................................, </w:t>
      </w:r>
      <w:proofErr w:type="spellStart"/>
      <w:r>
        <w:rPr>
          <w:rFonts w:cs="Arial"/>
          <w:sz w:val="18"/>
          <w:szCs w:val="18"/>
        </w:rPr>
        <w:t>StNr</w:t>
      </w:r>
      <w:proofErr w:type="spellEnd"/>
      <w:r>
        <w:rPr>
          <w:rFonts w:cs="Arial"/>
          <w:sz w:val="18"/>
          <w:szCs w:val="18"/>
        </w:rPr>
        <w:t>...................................................., vom ........................ ab................................ als steuerbegünstigten Zwecken dienend anerkannt.</w:t>
      </w:r>
    </w:p>
    <w:p w14:paraId="7988E53A" w14:textId="77777777" w:rsidR="00C948FB" w:rsidRDefault="00C948FB">
      <w:pPr>
        <w:autoSpaceDE w:val="0"/>
        <w:rPr>
          <w:rFonts w:cs="Arial"/>
          <w:sz w:val="14"/>
          <w:szCs w:val="14"/>
        </w:rPr>
      </w:pPr>
    </w:p>
    <w:p w14:paraId="7988E53B" w14:textId="77777777" w:rsidR="00C948FB" w:rsidRDefault="00C948FB">
      <w:pPr>
        <w:autoSpaceDE w:val="0"/>
        <w:rPr>
          <w:rFonts w:cs="Arial"/>
          <w:sz w:val="14"/>
          <w:szCs w:val="14"/>
        </w:rPr>
      </w:pPr>
    </w:p>
    <w:p w14:paraId="7988E53C" w14:textId="77777777" w:rsidR="00C948FB" w:rsidRDefault="00085013">
      <w:pPr>
        <w:pBdr>
          <w:top w:val="single" w:sz="4" w:space="1" w:color="000000"/>
          <w:left w:val="single" w:sz="4" w:space="4" w:color="000000"/>
          <w:bottom w:val="single" w:sz="4" w:space="1" w:color="000000"/>
          <w:right w:val="single" w:sz="4" w:space="4" w:color="000000"/>
        </w:pBdr>
        <w:autoSpaceDE w:val="0"/>
        <w:rPr>
          <w:rFonts w:cs="Arial"/>
          <w:sz w:val="16"/>
          <w:szCs w:val="16"/>
        </w:rPr>
      </w:pPr>
      <w:r>
        <w:rPr>
          <w:rFonts w:cs="Arial"/>
          <w:sz w:val="16"/>
          <w:szCs w:val="16"/>
        </w:rPr>
        <w:t xml:space="preserve">Es wird bestätigt, dass die Zuwendung nur zur Förderung (Angabe des begünstigten Zwecks / der begünstigten Zwecke) </w:t>
      </w:r>
    </w:p>
    <w:p w14:paraId="7988E53D" w14:textId="77777777" w:rsidR="00C948FB" w:rsidRDefault="00C948FB">
      <w:pPr>
        <w:pBdr>
          <w:top w:val="single" w:sz="4" w:space="1" w:color="000000"/>
          <w:left w:val="single" w:sz="4" w:space="4" w:color="000000"/>
          <w:bottom w:val="single" w:sz="4" w:space="1" w:color="000000"/>
          <w:right w:val="single" w:sz="4" w:space="4" w:color="000000"/>
        </w:pBdr>
        <w:autoSpaceDE w:val="0"/>
        <w:rPr>
          <w:rFonts w:cs="Arial"/>
          <w:sz w:val="14"/>
          <w:szCs w:val="14"/>
        </w:rPr>
      </w:pPr>
    </w:p>
    <w:p w14:paraId="7988E53E" w14:textId="0A3D46F8" w:rsidR="00C948FB" w:rsidRDefault="004143F9">
      <w:pPr>
        <w:pBdr>
          <w:top w:val="single" w:sz="4" w:space="1" w:color="000000"/>
          <w:left w:val="single" w:sz="4" w:space="4" w:color="000000"/>
          <w:bottom w:val="single" w:sz="4" w:space="1" w:color="000000"/>
          <w:right w:val="single" w:sz="4" w:space="4" w:color="000000"/>
        </w:pBdr>
        <w:autoSpaceDE w:val="0"/>
        <w:rPr>
          <w:rFonts w:cs="Arial"/>
          <w:szCs w:val="22"/>
        </w:rPr>
      </w:pPr>
      <w:r>
        <w:rPr>
          <w:rFonts w:cs="Arial"/>
          <w:szCs w:val="22"/>
        </w:rPr>
        <w:t>DJK Oberschwarzach e.V</w:t>
      </w:r>
      <w:r w:rsidR="00833E96">
        <w:rPr>
          <w:rFonts w:cs="Arial"/>
          <w:szCs w:val="22"/>
        </w:rPr>
        <w:t>.</w:t>
      </w:r>
      <w:r w:rsidR="0058136C">
        <w:rPr>
          <w:rFonts w:cs="Arial"/>
          <w:szCs w:val="22"/>
        </w:rPr>
        <w:t xml:space="preserve"> – für </w:t>
      </w:r>
      <w:proofErr w:type="spellStart"/>
      <w:r w:rsidR="0058136C">
        <w:rPr>
          <w:rFonts w:cs="Arial"/>
          <w:szCs w:val="22"/>
        </w:rPr>
        <w:t>Sebastianihaus</w:t>
      </w:r>
      <w:proofErr w:type="spellEnd"/>
    </w:p>
    <w:p w14:paraId="7988E53F" w14:textId="77777777" w:rsidR="00C948FB" w:rsidRDefault="00C948FB">
      <w:pPr>
        <w:pBdr>
          <w:top w:val="single" w:sz="4" w:space="1" w:color="000000"/>
          <w:left w:val="single" w:sz="4" w:space="4" w:color="000000"/>
          <w:bottom w:val="single" w:sz="4" w:space="1" w:color="000000"/>
          <w:right w:val="single" w:sz="4" w:space="4" w:color="000000"/>
        </w:pBdr>
        <w:autoSpaceDE w:val="0"/>
        <w:rPr>
          <w:rFonts w:cs="Arial"/>
          <w:sz w:val="14"/>
          <w:szCs w:val="14"/>
        </w:rPr>
      </w:pPr>
    </w:p>
    <w:p w14:paraId="7988E540" w14:textId="77777777" w:rsidR="00C948FB" w:rsidRDefault="00085013">
      <w:pPr>
        <w:pBdr>
          <w:top w:val="single" w:sz="4" w:space="1" w:color="000000"/>
          <w:left w:val="single" w:sz="4" w:space="4" w:color="000000"/>
          <w:bottom w:val="single" w:sz="4" w:space="1" w:color="000000"/>
          <w:right w:val="single" w:sz="4" w:space="4" w:color="000000"/>
        </w:pBdr>
        <w:autoSpaceDE w:val="0"/>
        <w:rPr>
          <w:rFonts w:cs="Arial"/>
          <w:sz w:val="16"/>
          <w:szCs w:val="16"/>
        </w:rPr>
      </w:pPr>
      <w:r>
        <w:rPr>
          <w:rFonts w:cs="Arial"/>
          <w:sz w:val="16"/>
          <w:szCs w:val="16"/>
        </w:rPr>
        <w:t>verwendet wird.</w:t>
      </w:r>
    </w:p>
    <w:p w14:paraId="7988E541" w14:textId="77777777" w:rsidR="00C948FB" w:rsidRDefault="00C948FB">
      <w:pPr>
        <w:pBdr>
          <w:top w:val="single" w:sz="4" w:space="1" w:color="000000"/>
          <w:left w:val="single" w:sz="4" w:space="4" w:color="000000"/>
          <w:bottom w:val="single" w:sz="4" w:space="1" w:color="000000"/>
          <w:right w:val="single" w:sz="4" w:space="4" w:color="000000"/>
        </w:pBdr>
        <w:autoSpaceDE w:val="0"/>
        <w:rPr>
          <w:rFonts w:cs="Arial"/>
          <w:sz w:val="14"/>
          <w:szCs w:val="14"/>
        </w:rPr>
      </w:pPr>
    </w:p>
    <w:p w14:paraId="7988E542" w14:textId="77777777" w:rsidR="00C948FB" w:rsidRDefault="00085013">
      <w:pPr>
        <w:pBdr>
          <w:top w:val="single" w:sz="4" w:space="1" w:color="000000"/>
          <w:left w:val="single" w:sz="4" w:space="4" w:color="000000"/>
          <w:bottom w:val="single" w:sz="4" w:space="1" w:color="000000"/>
          <w:right w:val="single" w:sz="4" w:space="4" w:color="000000"/>
        </w:pBdr>
        <w:autoSpaceDE w:val="0"/>
        <w:rPr>
          <w:rFonts w:cs="Arial"/>
          <w:b/>
          <w:sz w:val="16"/>
          <w:szCs w:val="16"/>
        </w:rPr>
      </w:pPr>
      <w:r>
        <w:rPr>
          <w:rFonts w:cs="Arial"/>
          <w:b/>
          <w:sz w:val="16"/>
          <w:szCs w:val="16"/>
        </w:rPr>
        <w:t>Nur für steuerbegünstigte Einrichtungen, bei denen die Mitgliedsbeiträge steuerlich nicht abziehbar sind:</w:t>
      </w:r>
    </w:p>
    <w:p w14:paraId="7988E543" w14:textId="77777777" w:rsidR="00C948FB" w:rsidRDefault="00085013">
      <w:pPr>
        <w:pBdr>
          <w:top w:val="single" w:sz="4" w:space="1" w:color="000000"/>
          <w:left w:val="single" w:sz="4" w:space="4" w:color="000000"/>
          <w:bottom w:val="single" w:sz="4" w:space="1" w:color="000000"/>
          <w:right w:val="single" w:sz="4" w:space="4" w:color="000000"/>
        </w:pBdr>
        <w:autoSpaceDE w:val="0"/>
        <w:ind w:left="284" w:hanging="284"/>
        <w:rPr>
          <w:rFonts w:cs="Arial"/>
          <w:sz w:val="16"/>
          <w:szCs w:val="16"/>
        </w:rPr>
      </w:pPr>
      <w:r>
        <w:rPr>
          <w:rFonts w:cs="Arial"/>
          <w:sz w:val="16"/>
          <w:szCs w:val="16"/>
        </w:rPr>
        <w:fldChar w:fldCharType="begin">
          <w:ffData>
            <w:name w:val="Kontrollkästchen40"/>
            <w:enabled/>
            <w:calcOnExit w:val="0"/>
            <w:checkBox>
              <w:sizeAuto/>
              <w:default w:val="0"/>
              <w:checked w:val="0"/>
            </w:checkBox>
          </w:ffData>
        </w:fldChar>
      </w:r>
      <w:r>
        <w:instrText xml:space="preserve"> FORMCHECKBOX </w:instrText>
      </w:r>
      <w:r w:rsidR="009A505F">
        <w:rPr>
          <w:rFonts w:cs="Arial"/>
          <w:sz w:val="16"/>
          <w:szCs w:val="16"/>
        </w:rPr>
      </w:r>
      <w:r w:rsidR="009A505F">
        <w:rPr>
          <w:rFonts w:cs="Arial"/>
          <w:sz w:val="16"/>
          <w:szCs w:val="16"/>
        </w:rPr>
        <w:fldChar w:fldCharType="separate"/>
      </w:r>
      <w:r>
        <w:rPr>
          <w:rFonts w:cs="Arial"/>
          <w:sz w:val="16"/>
          <w:szCs w:val="16"/>
        </w:rPr>
        <w:fldChar w:fldCharType="end"/>
      </w:r>
      <w:r>
        <w:rPr>
          <w:rFonts w:cs="Arial"/>
          <w:sz w:val="16"/>
          <w:szCs w:val="16"/>
        </w:rPr>
        <w:t xml:space="preserve"> </w:t>
      </w:r>
      <w:r>
        <w:rPr>
          <w:rFonts w:cs="Arial"/>
          <w:sz w:val="16"/>
          <w:szCs w:val="16"/>
        </w:rPr>
        <w:tab/>
        <w:t>Es wird bestätigt, dass es sich nicht um einen Mitgliedsbeitrag handelt, dessen Abzug nach § 10b Abs. 1 des Einkommensteuergesetzes ausgeschlossen ist.</w:t>
      </w:r>
    </w:p>
    <w:p w14:paraId="7988E544" w14:textId="77777777" w:rsidR="00C948FB" w:rsidRDefault="00C948FB">
      <w:pPr>
        <w:autoSpaceDE w:val="0"/>
        <w:rPr>
          <w:rFonts w:cs="Arial"/>
          <w:sz w:val="14"/>
          <w:szCs w:val="14"/>
        </w:rPr>
      </w:pPr>
    </w:p>
    <w:p w14:paraId="7988E545" w14:textId="77777777" w:rsidR="00C948FB" w:rsidRDefault="00C948FB">
      <w:pPr>
        <w:pStyle w:val="Textkrper"/>
        <w:tabs>
          <w:tab w:val="right" w:pos="8789"/>
        </w:tabs>
        <w:rPr>
          <w:rFonts w:cs="Arial"/>
          <w:b w:val="0"/>
          <w:sz w:val="14"/>
          <w:szCs w:val="14"/>
        </w:rPr>
      </w:pPr>
    </w:p>
    <w:p w14:paraId="7988E546" w14:textId="77777777" w:rsidR="00C948FB" w:rsidRDefault="00C948FB">
      <w:pPr>
        <w:pStyle w:val="Textkrper"/>
        <w:tabs>
          <w:tab w:val="right" w:pos="8789"/>
        </w:tabs>
        <w:rPr>
          <w:rFonts w:cs="Arial"/>
          <w:b w:val="0"/>
          <w:sz w:val="14"/>
          <w:szCs w:val="14"/>
        </w:rPr>
      </w:pPr>
    </w:p>
    <w:p w14:paraId="7988E547" w14:textId="77777777" w:rsidR="00C948FB" w:rsidRDefault="00C948FB">
      <w:pPr>
        <w:pStyle w:val="Textkrper"/>
        <w:tabs>
          <w:tab w:val="right" w:pos="8789"/>
        </w:tabs>
        <w:rPr>
          <w:rFonts w:cs="Arial"/>
          <w:b w:val="0"/>
          <w:sz w:val="14"/>
          <w:szCs w:val="14"/>
        </w:rPr>
      </w:pPr>
    </w:p>
    <w:p w14:paraId="7988E548" w14:textId="77777777" w:rsidR="00C948FB" w:rsidRDefault="00C948FB">
      <w:pPr>
        <w:pStyle w:val="Textkrper"/>
        <w:tabs>
          <w:tab w:val="right" w:pos="8789"/>
        </w:tabs>
        <w:rPr>
          <w:rFonts w:cs="Arial"/>
          <w:b w:val="0"/>
          <w:sz w:val="14"/>
          <w:szCs w:val="14"/>
        </w:rPr>
      </w:pPr>
    </w:p>
    <w:p w14:paraId="7988E549" w14:textId="77777777" w:rsidR="00C948FB" w:rsidRDefault="00C948FB">
      <w:pPr>
        <w:pStyle w:val="Textkrper"/>
        <w:tabs>
          <w:tab w:val="right" w:pos="8789"/>
        </w:tabs>
        <w:rPr>
          <w:rFonts w:cs="Arial"/>
          <w:b w:val="0"/>
          <w:sz w:val="14"/>
          <w:szCs w:val="14"/>
        </w:rPr>
      </w:pPr>
    </w:p>
    <w:p w14:paraId="7988E54A" w14:textId="77777777" w:rsidR="00C948FB" w:rsidRDefault="00C948FB">
      <w:pPr>
        <w:pStyle w:val="Textkrper"/>
        <w:tabs>
          <w:tab w:val="right" w:pos="8789"/>
        </w:tabs>
        <w:rPr>
          <w:rFonts w:cs="Arial"/>
          <w:b w:val="0"/>
          <w:sz w:val="14"/>
          <w:szCs w:val="14"/>
        </w:rPr>
      </w:pPr>
    </w:p>
    <w:p w14:paraId="7988E54B" w14:textId="77777777" w:rsidR="00C948FB" w:rsidRDefault="00C948FB">
      <w:pPr>
        <w:pStyle w:val="Textkrper"/>
        <w:tabs>
          <w:tab w:val="right" w:pos="8789"/>
        </w:tabs>
        <w:rPr>
          <w:rFonts w:cs="Arial"/>
          <w:b w:val="0"/>
          <w:sz w:val="14"/>
          <w:szCs w:val="14"/>
        </w:rPr>
      </w:pPr>
    </w:p>
    <w:p w14:paraId="7988E54C" w14:textId="77777777" w:rsidR="00C948FB" w:rsidRDefault="00C948FB">
      <w:pPr>
        <w:pStyle w:val="Textkrper"/>
        <w:tabs>
          <w:tab w:val="right" w:pos="8789"/>
        </w:tabs>
        <w:rPr>
          <w:rFonts w:cs="Arial"/>
          <w:b w:val="0"/>
          <w:sz w:val="14"/>
          <w:szCs w:val="14"/>
        </w:rPr>
      </w:pPr>
    </w:p>
    <w:p w14:paraId="7988E54D" w14:textId="77777777" w:rsidR="00C948FB" w:rsidRDefault="00C948FB">
      <w:pPr>
        <w:pStyle w:val="Textkrper"/>
        <w:tabs>
          <w:tab w:val="right" w:pos="8789"/>
        </w:tabs>
        <w:rPr>
          <w:rFonts w:cs="Arial"/>
          <w:b w:val="0"/>
          <w:sz w:val="14"/>
          <w:szCs w:val="14"/>
        </w:rPr>
      </w:pPr>
    </w:p>
    <w:p w14:paraId="7988E54E" w14:textId="77777777" w:rsidR="00C948FB" w:rsidRDefault="00085013">
      <w:pPr>
        <w:pStyle w:val="Textkrper"/>
        <w:tabs>
          <w:tab w:val="right" w:pos="8789"/>
        </w:tabs>
        <w:rPr>
          <w:rFonts w:cs="Arial"/>
          <w:b w:val="0"/>
          <w:sz w:val="22"/>
          <w:szCs w:val="22"/>
        </w:rPr>
      </w:pPr>
      <w:r>
        <w:rPr>
          <w:rFonts w:cs="Arial"/>
          <w:b w:val="0"/>
          <w:sz w:val="22"/>
          <w:szCs w:val="22"/>
        </w:rPr>
        <w:t xml:space="preserve">Oberschwarzach , </w:t>
      </w:r>
    </w:p>
    <w:p w14:paraId="7988E54F" w14:textId="77777777" w:rsidR="00C948FB" w:rsidRDefault="00085013">
      <w:pPr>
        <w:pStyle w:val="Textkrper"/>
        <w:tabs>
          <w:tab w:val="right" w:pos="8789"/>
        </w:tabs>
        <w:rPr>
          <w:rFonts w:cs="Arial"/>
          <w:b w:val="0"/>
          <w:sz w:val="14"/>
          <w:szCs w:val="14"/>
        </w:rPr>
      </w:pPr>
      <w:r>
        <w:rPr>
          <w:rFonts w:cs="Arial"/>
          <w:b w:val="0"/>
          <w:sz w:val="14"/>
          <w:szCs w:val="14"/>
        </w:rPr>
        <w:t>_____________________________________________________________________________________________________</w:t>
      </w:r>
    </w:p>
    <w:p w14:paraId="7988E550" w14:textId="77777777" w:rsidR="00C948FB" w:rsidRDefault="00085013">
      <w:pPr>
        <w:pStyle w:val="Textkrper"/>
        <w:tabs>
          <w:tab w:val="right" w:pos="8789"/>
        </w:tabs>
        <w:rPr>
          <w:rFonts w:cs="Arial"/>
          <w:b w:val="0"/>
          <w:sz w:val="16"/>
          <w:szCs w:val="16"/>
        </w:rPr>
      </w:pPr>
      <w:r>
        <w:rPr>
          <w:rFonts w:cs="Arial"/>
          <w:b w:val="0"/>
          <w:sz w:val="16"/>
          <w:szCs w:val="16"/>
        </w:rPr>
        <w:t>(Ort, Datum und Unterschrift des Zuwendungsempfängers)</w:t>
      </w:r>
    </w:p>
    <w:p w14:paraId="7988E551" w14:textId="77777777" w:rsidR="00C948FB" w:rsidRDefault="00C948FB">
      <w:pPr>
        <w:autoSpaceDE w:val="0"/>
        <w:rPr>
          <w:rFonts w:cs="Arial"/>
          <w:sz w:val="16"/>
          <w:szCs w:val="16"/>
        </w:rPr>
      </w:pPr>
    </w:p>
    <w:p w14:paraId="7988E552" w14:textId="77777777" w:rsidR="00C948FB" w:rsidRDefault="00085013">
      <w:pPr>
        <w:pStyle w:val="Default"/>
        <w:rPr>
          <w:b/>
          <w:bCs/>
          <w:sz w:val="16"/>
          <w:szCs w:val="16"/>
        </w:rPr>
      </w:pPr>
      <w:r>
        <w:rPr>
          <w:b/>
          <w:bCs/>
          <w:sz w:val="16"/>
          <w:szCs w:val="16"/>
        </w:rPr>
        <w:t xml:space="preserve">Hinweis: </w:t>
      </w:r>
    </w:p>
    <w:p w14:paraId="7988E553" w14:textId="77777777" w:rsidR="00C948FB" w:rsidRDefault="00085013">
      <w:pPr>
        <w:pStyle w:val="Default"/>
        <w:rPr>
          <w:sz w:val="16"/>
          <w:szCs w:val="16"/>
        </w:rPr>
      </w:pPr>
      <w:r>
        <w:rPr>
          <w:sz w:val="16"/>
          <w:szCs w:val="16"/>
        </w:rPr>
        <w:t xml:space="preserve">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 </w:t>
      </w:r>
    </w:p>
    <w:p w14:paraId="7988E554" w14:textId="77777777" w:rsidR="00C948FB" w:rsidRDefault="00C948FB">
      <w:pPr>
        <w:pStyle w:val="Default"/>
        <w:rPr>
          <w:sz w:val="16"/>
          <w:szCs w:val="16"/>
        </w:rPr>
      </w:pPr>
    </w:p>
    <w:p w14:paraId="7988E555" w14:textId="77777777" w:rsidR="00C948FB" w:rsidRDefault="00085013">
      <w:pPr>
        <w:autoSpaceDE w:val="0"/>
        <w:rPr>
          <w:sz w:val="16"/>
          <w:szCs w:val="16"/>
        </w:rPr>
      </w:pPr>
      <w:r>
        <w:rPr>
          <w:sz w:val="16"/>
          <w:szCs w:val="16"/>
        </w:rPr>
        <w:t xml:space="preserve">Diese Bestätigung wird nicht als Nachweis für die steuerliche Berücksichtigung der Zuwendung anerkannt, wenn das Datum des </w:t>
      </w:r>
      <w:proofErr w:type="spellStart"/>
      <w:r>
        <w:rPr>
          <w:sz w:val="16"/>
          <w:szCs w:val="16"/>
        </w:rPr>
        <w:t>Freistellungsbe-scheides</w:t>
      </w:r>
      <w:proofErr w:type="spellEnd"/>
      <w:r>
        <w:rPr>
          <w:sz w:val="16"/>
          <w:szCs w:val="16"/>
        </w:rPr>
        <w:t xml:space="preserve"> länger als 5 Jahre bzw. das Datum der vorläufigen Bescheinigung länger als 3 Jahre seit Ausstellung der Bestätigung zurückliegt (BMF vom 15.12.1994 - </w:t>
      </w:r>
      <w:proofErr w:type="spellStart"/>
      <w:r>
        <w:rPr>
          <w:sz w:val="16"/>
          <w:szCs w:val="16"/>
        </w:rPr>
        <w:t>BStBl</w:t>
      </w:r>
      <w:proofErr w:type="spellEnd"/>
      <w:r>
        <w:rPr>
          <w:sz w:val="16"/>
          <w:szCs w:val="16"/>
        </w:rPr>
        <w:t xml:space="preserve"> I S. 884).</w:t>
      </w:r>
    </w:p>
    <w:p w14:paraId="7988E558" w14:textId="77777777" w:rsidR="00C948FB" w:rsidRDefault="00085013">
      <w:pPr>
        <w:autoSpaceDE w:val="0"/>
        <w:rPr>
          <w:b/>
          <w:bCs/>
          <w:sz w:val="18"/>
          <w:szCs w:val="18"/>
        </w:rPr>
      </w:pPr>
      <w:r>
        <w:rPr>
          <w:b/>
          <w:bCs/>
          <w:sz w:val="18"/>
          <w:szCs w:val="18"/>
        </w:rPr>
        <w:t>034122</w:t>
      </w:r>
      <w:r>
        <w:rPr>
          <w:b/>
          <w:bCs/>
          <w:sz w:val="16"/>
          <w:szCs w:val="16"/>
        </w:rPr>
        <w:t xml:space="preserve">  </w:t>
      </w:r>
      <w:r>
        <w:rPr>
          <w:sz w:val="16"/>
          <w:szCs w:val="16"/>
        </w:rPr>
        <w:t xml:space="preserve">Bestätigung über Geldzuwendung / steuerbegünstigte Einrichtungen / Verein  </w:t>
      </w:r>
      <w:r>
        <w:rPr>
          <w:b/>
          <w:bCs/>
          <w:sz w:val="18"/>
          <w:szCs w:val="18"/>
        </w:rPr>
        <w:t>(2012)</w:t>
      </w:r>
    </w:p>
    <w:sectPr w:rsidR="00C948FB">
      <w:pgSz w:w="11906" w:h="16838"/>
      <w:pgMar w:top="885" w:right="1417" w:bottom="114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13"/>
    <w:rsid w:val="0005136F"/>
    <w:rsid w:val="00085013"/>
    <w:rsid w:val="00236C3E"/>
    <w:rsid w:val="004143F9"/>
    <w:rsid w:val="0058136C"/>
    <w:rsid w:val="00833E96"/>
    <w:rsid w:val="009A505F"/>
    <w:rsid w:val="00C854EA"/>
    <w:rsid w:val="00C948F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88E51A"/>
  <w15:chartTrackingRefBased/>
  <w15:docId w15:val="{0B70200D-AC7B-4B89-8011-A1864420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sz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Lucida Sans Unicode" w:cs="Mangal"/>
      <w:sz w:val="28"/>
      <w:szCs w:val="28"/>
    </w:rPr>
  </w:style>
  <w:style w:type="paragraph" w:styleId="Textkrper">
    <w:name w:val="Body Text"/>
    <w:basedOn w:val="Standard"/>
    <w:rPr>
      <w:b/>
      <w:sz w:val="24"/>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uiPriority w:val="99"/>
    <w:semiHidden/>
    <w:unhideWhenUsed/>
    <w:rsid w:val="009A50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505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Bestätigung über Geldzuwendungen/Mitgliedsbeitrag im Sinne des § 10b des Einkommensteuergesetzes an eine der in § 5 Abs. 1 Nr. 9 des Körperschaftsteuergesetzes bezeichneten Körperschaften, Personenvereinigungen oder Vermögensmassen</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über Geldzuwendungen/Mitgliedsbeitrag im Sinne des § 10b des Einkommensteuergesetzes an eine der in § 5 Abs. 1 Nr. 9 des Körperschaftsteuergesetzes bezeichneten Körperschaften, Personenvereinigungen oder Vermögensmassen</dc:title>
  <dc:subject/>
  <dc:creator>Claus-Dieter Schilling</dc:creator>
  <cp:keywords/>
  <cp:lastModifiedBy>Claus-Dieter Schilling</cp:lastModifiedBy>
  <cp:revision>6</cp:revision>
  <cp:lastPrinted>2015-11-09T10:30:00Z</cp:lastPrinted>
  <dcterms:created xsi:type="dcterms:W3CDTF">2015-06-23T14:00:00Z</dcterms:created>
  <dcterms:modified xsi:type="dcterms:W3CDTF">2015-11-09T10:35:00Z</dcterms:modified>
</cp:coreProperties>
</file>